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before="156" w:after="156"/>
        <w:jc w:val="center"/>
        <w:rPr>
          <w:rFonts w:ascii="黑体" w:hAnsi="黑体" w:eastAsia="黑体"/>
          <w:b/>
          <w:color w:val="000000"/>
          <w:kern w:val="0"/>
          <w:sz w:val="32"/>
          <w:szCs w:val="30"/>
        </w:rPr>
      </w:pPr>
      <w:r>
        <w:rPr>
          <w:rFonts w:hint="eastAsia" w:ascii="黑体" w:hAnsi="黑体" w:eastAsia="黑体"/>
          <w:b/>
          <w:color w:val="000000"/>
          <w:kern w:val="0"/>
          <w:sz w:val="30"/>
          <w:szCs w:val="30"/>
        </w:rPr>
        <w:t>关于将</w:t>
      </w:r>
      <w:r>
        <w:rPr>
          <w:rFonts w:hint="eastAsia" w:ascii="黑体" w:hAnsi="黑体" w:eastAsia="黑体"/>
          <w:b/>
          <w:color w:val="000000"/>
          <w:kern w:val="0"/>
          <w:sz w:val="30"/>
          <w:szCs w:val="30"/>
          <w:u w:val="single"/>
          <w:lang w:val="en-US" w:eastAsia="zh-CN"/>
        </w:rPr>
        <w:t xml:space="preserve">     </w:t>
      </w:r>
      <w:r>
        <w:rPr>
          <w:rFonts w:hint="eastAsia" w:ascii="黑体" w:hAnsi="黑体" w:eastAsia="黑体"/>
          <w:b/>
          <w:color w:val="000000"/>
          <w:kern w:val="0"/>
          <w:sz w:val="30"/>
          <w:szCs w:val="30"/>
        </w:rPr>
        <w:t>等</w:t>
      </w:r>
      <w:r>
        <w:rPr>
          <w:rFonts w:hint="eastAsia" w:ascii="黑体" w:hAnsi="黑体" w:eastAsia="黑体"/>
          <w:b/>
          <w:color w:val="000000"/>
          <w:kern w:val="0"/>
          <w:sz w:val="30"/>
          <w:szCs w:val="30"/>
          <w:u w:val="single"/>
          <w:lang w:val="en-US" w:eastAsia="zh-CN"/>
        </w:rPr>
        <w:t xml:space="preserve">   </w:t>
      </w:r>
      <w:r>
        <w:rPr>
          <w:rFonts w:hint="eastAsia" w:ascii="黑体" w:hAnsi="黑体" w:eastAsia="黑体"/>
          <w:b/>
          <w:color w:val="000000"/>
          <w:kern w:val="0"/>
          <w:sz w:val="30"/>
          <w:szCs w:val="30"/>
        </w:rPr>
        <w:t>名同志进行预备党员转正情况备案的报告</w:t>
      </w:r>
    </w:p>
    <w:p>
      <w:pPr>
        <w:adjustRightInd w:val="0"/>
        <w:snapToGrid w:val="0"/>
        <w:spacing w:before="156" w:after="156" w:line="480" w:lineRule="exact"/>
        <w:rPr>
          <w:rFonts w:hint="eastAsia" w:ascii="仿宋" w:hAnsi="仿宋" w:eastAsia="仿宋"/>
          <w:color w:val="000000"/>
          <w:kern w:val="0"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Lines="0" w:afterLines="0" w:line="360" w:lineRule="auto"/>
        <w:textAlignment w:val="auto"/>
        <w:rPr>
          <w:rFonts w:ascii="仿宋" w:hAnsi="仿宋" w:eastAsia="仿宋"/>
          <w:color w:val="000000"/>
          <w:kern w:val="0"/>
          <w:sz w:val="24"/>
          <w:szCs w:val="24"/>
        </w:rPr>
      </w:pPr>
      <w:r>
        <w:rPr>
          <w:rFonts w:hint="eastAsia" w:ascii="仿宋" w:hAnsi="仿宋" w:eastAsia="仿宋"/>
          <w:color w:val="000000"/>
          <w:kern w:val="0"/>
          <w:sz w:val="24"/>
          <w:szCs w:val="24"/>
        </w:rPr>
        <w:t>上海海洋大学党委组织部：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Lines="0" w:afterLines="0" w:line="360" w:lineRule="auto"/>
        <w:ind w:left="298" w:leftChars="142" w:firstLine="410" w:firstLineChars="171"/>
        <w:textAlignment w:val="auto"/>
        <w:rPr>
          <w:rFonts w:hint="eastAsia" w:ascii="仿宋" w:hAnsi="仿宋" w:eastAsia="仿宋"/>
          <w:color w:val="000000"/>
          <w:kern w:val="0"/>
          <w:sz w:val="24"/>
          <w:szCs w:val="24"/>
        </w:rPr>
      </w:pPr>
      <w:r>
        <w:rPr>
          <w:rFonts w:hint="eastAsia" w:ascii="仿宋" w:hAnsi="仿宋" w:eastAsia="仿宋"/>
          <w:color w:val="000000"/>
          <w:kern w:val="0"/>
          <w:sz w:val="24"/>
          <w:szCs w:val="24"/>
        </w:rPr>
        <w:t>按照发展党员工作有关规定，经党委会讨论，批准</w:t>
      </w:r>
      <w:r>
        <w:rPr>
          <w:rFonts w:hint="eastAsia" w:ascii="仿宋" w:hAnsi="仿宋" w:eastAsia="仿宋"/>
          <w:color w:val="000000"/>
          <w:kern w:val="0"/>
          <w:sz w:val="24"/>
          <w:szCs w:val="24"/>
          <w:lang w:val="en-US" w:eastAsia="zh-CN"/>
        </w:rPr>
        <w:t xml:space="preserve"> </w:t>
      </w:r>
      <w:r>
        <w:rPr>
          <w:rFonts w:hint="eastAsia" w:ascii="仿宋" w:hAnsi="仿宋" w:eastAsia="仿宋"/>
          <w:color w:val="000000"/>
          <w:kern w:val="0"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/>
          <w:color w:val="000000"/>
          <w:kern w:val="0"/>
          <w:sz w:val="24"/>
          <w:szCs w:val="24"/>
        </w:rPr>
        <w:t>等</w:t>
      </w:r>
      <w:r>
        <w:rPr>
          <w:rFonts w:hint="eastAsia" w:ascii="仿宋" w:hAnsi="仿宋" w:eastAsia="仿宋"/>
          <w:color w:val="000000"/>
          <w:kern w:val="0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/>
          <w:color w:val="000000"/>
          <w:kern w:val="0"/>
          <w:sz w:val="24"/>
          <w:szCs w:val="24"/>
        </w:rPr>
        <w:t>名同志按期转为中共正式党员，批准</w:t>
      </w:r>
      <w:r>
        <w:rPr>
          <w:rFonts w:hint="eastAsia" w:ascii="仿宋" w:hAnsi="仿宋" w:eastAsia="仿宋"/>
          <w:color w:val="000000"/>
          <w:kern w:val="0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/>
          <w:color w:val="000000"/>
          <w:kern w:val="0"/>
          <w:sz w:val="24"/>
          <w:szCs w:val="24"/>
        </w:rPr>
        <w:t>等</w:t>
      </w:r>
      <w:r>
        <w:rPr>
          <w:rFonts w:hint="eastAsia" w:ascii="仿宋" w:hAnsi="仿宋" w:eastAsia="仿宋"/>
          <w:color w:val="000000"/>
          <w:kern w:val="0"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/>
          <w:color w:val="000000"/>
          <w:kern w:val="0"/>
          <w:sz w:val="24"/>
          <w:szCs w:val="24"/>
        </w:rPr>
        <w:t>名同志延长预备期，</w:t>
      </w:r>
      <w:r>
        <w:rPr>
          <w:rFonts w:hint="eastAsia" w:ascii="仿宋" w:hAnsi="仿宋" w:eastAsia="仿宋"/>
          <w:color w:val="000000"/>
          <w:kern w:val="0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/>
          <w:color w:val="000000"/>
          <w:kern w:val="0"/>
          <w:sz w:val="24"/>
          <w:szCs w:val="24"/>
        </w:rPr>
        <w:t>等</w:t>
      </w:r>
      <w:r>
        <w:rPr>
          <w:rFonts w:hint="eastAsia" w:ascii="仿宋" w:hAnsi="仿宋" w:eastAsia="仿宋"/>
          <w:color w:val="000000"/>
          <w:kern w:val="0"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/>
          <w:color w:val="000000"/>
          <w:kern w:val="0"/>
          <w:sz w:val="24"/>
          <w:szCs w:val="24"/>
        </w:rPr>
        <w:t>名同志取消预备党员资格。现将有关情况报告如下：</w:t>
      </w:r>
    </w:p>
    <w:tbl>
      <w:tblPr>
        <w:tblStyle w:val="4"/>
        <w:tblW w:w="1469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8"/>
        <w:gridCol w:w="831"/>
        <w:gridCol w:w="910"/>
        <w:gridCol w:w="965"/>
        <w:gridCol w:w="739"/>
        <w:gridCol w:w="1131"/>
        <w:gridCol w:w="1596"/>
        <w:gridCol w:w="1268"/>
        <w:gridCol w:w="1360"/>
        <w:gridCol w:w="2222"/>
        <w:gridCol w:w="1704"/>
        <w:gridCol w:w="14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1"/>
                <w:szCs w:val="21"/>
              </w:rPr>
              <w:t>序号</w:t>
            </w:r>
          </w:p>
        </w:tc>
        <w:tc>
          <w:tcPr>
            <w:tcW w:w="83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1"/>
                <w:szCs w:val="21"/>
              </w:rPr>
              <w:t>学号</w:t>
            </w:r>
          </w:p>
        </w:tc>
        <w:tc>
          <w:tcPr>
            <w:tcW w:w="91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1"/>
                <w:szCs w:val="21"/>
              </w:rPr>
              <w:t>姓名</w:t>
            </w:r>
          </w:p>
        </w:tc>
        <w:tc>
          <w:tcPr>
            <w:tcW w:w="9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hint="eastAsia" w:ascii="仿宋" w:hAnsi="仿宋" w:eastAsia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1"/>
                <w:szCs w:val="21"/>
                <w:lang w:val="en-US" w:eastAsia="zh-CN"/>
              </w:rPr>
              <w:t>出生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hint="eastAsia" w:ascii="仿宋" w:hAnsi="仿宋" w:eastAsia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1"/>
                <w:szCs w:val="21"/>
                <w:lang w:val="en-US" w:eastAsia="zh-CN"/>
              </w:rPr>
              <w:t>年月</w:t>
            </w:r>
          </w:p>
        </w:tc>
        <w:tc>
          <w:tcPr>
            <w:tcW w:w="73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hint="default" w:ascii="仿宋" w:hAnsi="仿宋" w:eastAsia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1"/>
                <w:szCs w:val="21"/>
                <w:lang w:val="en-US" w:eastAsia="zh-CN"/>
              </w:rPr>
              <w:t>就读情况</w:t>
            </w:r>
          </w:p>
        </w:tc>
        <w:tc>
          <w:tcPr>
            <w:tcW w:w="113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hint="eastAsia" w:ascii="仿宋" w:hAnsi="仿宋" w:eastAsia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1"/>
                <w:szCs w:val="21"/>
              </w:rPr>
              <w:t>申请入党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1"/>
                <w:szCs w:val="21"/>
              </w:rPr>
              <w:t>时间</w:t>
            </w:r>
          </w:p>
        </w:tc>
        <w:tc>
          <w:tcPr>
            <w:tcW w:w="159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1"/>
                <w:szCs w:val="21"/>
              </w:rPr>
              <w:t>确定为入党积极分子时间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1"/>
                <w:szCs w:val="21"/>
              </w:rPr>
              <w:t>确定为发展对象时间</w:t>
            </w:r>
          </w:p>
        </w:tc>
        <w:tc>
          <w:tcPr>
            <w:tcW w:w="136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hint="default" w:ascii="仿宋" w:hAnsi="仿宋" w:eastAsia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1"/>
                <w:szCs w:val="21"/>
                <w:lang w:val="en-US" w:eastAsia="zh-CN"/>
              </w:rPr>
              <w:t>接受为预备党员时间</w:t>
            </w:r>
          </w:p>
        </w:tc>
        <w:tc>
          <w:tcPr>
            <w:tcW w:w="222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hint="eastAsia" w:ascii="仿宋" w:hAnsi="仿宋" w:eastAsia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1"/>
                <w:szCs w:val="21"/>
                <w:lang w:val="en-US" w:eastAsia="zh-CN"/>
              </w:rPr>
              <w:t>支部大会</w:t>
            </w:r>
            <w:r>
              <w:rPr>
                <w:rFonts w:hint="eastAsia" w:ascii="仿宋" w:hAnsi="仿宋" w:eastAsia="仿宋"/>
                <w:color w:val="000000"/>
                <w:kern w:val="0"/>
                <w:sz w:val="21"/>
                <w:szCs w:val="21"/>
              </w:rPr>
              <w:t>讨论转正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hint="default" w:ascii="仿宋" w:hAnsi="仿宋" w:eastAsia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1"/>
                <w:szCs w:val="21"/>
              </w:rPr>
              <w:t>日期</w:t>
            </w:r>
            <w:r>
              <w:rPr>
                <w:rFonts w:hint="eastAsia" w:ascii="仿宋" w:hAnsi="仿宋" w:eastAsia="仿宋"/>
                <w:color w:val="000000"/>
                <w:kern w:val="0"/>
                <w:sz w:val="21"/>
                <w:szCs w:val="21"/>
                <w:lang w:val="en-US" w:eastAsia="zh-CN"/>
              </w:rPr>
              <w:t>及决议内容</w:t>
            </w:r>
          </w:p>
        </w:tc>
        <w:tc>
          <w:tcPr>
            <w:tcW w:w="170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hint="default" w:ascii="仿宋" w:hAnsi="仿宋" w:eastAsia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1"/>
                <w:szCs w:val="21"/>
                <w:lang w:val="en-US" w:eastAsia="zh-CN"/>
              </w:rPr>
              <w:t>院党委审批时间及审批内容</w:t>
            </w:r>
          </w:p>
        </w:tc>
        <w:tc>
          <w:tcPr>
            <w:tcW w:w="149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hint="eastAsia" w:ascii="仿宋" w:hAnsi="仿宋" w:eastAsia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1"/>
                <w:szCs w:val="21"/>
                <w:lang w:val="en-US" w:eastAsia="zh-CN"/>
              </w:rPr>
              <w:t>党龄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hint="default" w:ascii="仿宋" w:hAnsi="仿宋" w:eastAsia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1"/>
                <w:szCs w:val="21"/>
                <w:lang w:val="en-US" w:eastAsia="zh-CN"/>
              </w:rPr>
              <w:t>计算日期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  <w:jc w:val="center"/>
        </w:trPr>
        <w:tc>
          <w:tcPr>
            <w:tcW w:w="46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3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1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6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3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9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6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6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2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0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9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46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3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1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6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3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9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6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6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2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0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9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  <w:jc w:val="center"/>
        </w:trPr>
        <w:tc>
          <w:tcPr>
            <w:tcW w:w="46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3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1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6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3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9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6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6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2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0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9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  <w:jc w:val="center"/>
        </w:trPr>
        <w:tc>
          <w:tcPr>
            <w:tcW w:w="46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3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1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6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3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9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6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6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2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0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9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  <w:jc w:val="center"/>
        </w:trPr>
        <w:tc>
          <w:tcPr>
            <w:tcW w:w="46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3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1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6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3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9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6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6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2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0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9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11" w:hRule="atLeast"/>
          <w:jc w:val="center"/>
        </w:trPr>
        <w:tc>
          <w:tcPr>
            <w:tcW w:w="46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3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1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6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3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9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6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6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2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0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9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  <w:jc w:val="center"/>
        </w:trPr>
        <w:tc>
          <w:tcPr>
            <w:tcW w:w="46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3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1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6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3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9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6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6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2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0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9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  <w:jc w:val="center"/>
        </w:trPr>
        <w:tc>
          <w:tcPr>
            <w:tcW w:w="46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3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1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6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3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9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6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6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2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0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9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  <w:jc w:val="center"/>
        </w:trPr>
        <w:tc>
          <w:tcPr>
            <w:tcW w:w="46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3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1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6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3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9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6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6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2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0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9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  <w:jc w:val="center"/>
        </w:trPr>
        <w:tc>
          <w:tcPr>
            <w:tcW w:w="46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3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1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6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3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9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6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6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2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0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9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</w:p>
        </w:tc>
      </w:tr>
    </w:tbl>
    <w:p>
      <w:pPr>
        <w:adjustRightInd w:val="0"/>
        <w:snapToGrid w:val="0"/>
        <w:spacing w:before="156" w:after="156" w:line="480" w:lineRule="exact"/>
        <w:ind w:firstLine="570"/>
        <w:rPr>
          <w:rFonts w:ascii="仿宋" w:hAnsi="仿宋" w:eastAsia="仿宋"/>
          <w:color w:val="000000"/>
          <w:kern w:val="0"/>
          <w:sz w:val="30"/>
          <w:szCs w:val="30"/>
        </w:rPr>
      </w:pPr>
      <w:r>
        <w:rPr>
          <w:rFonts w:hint="eastAsia" w:ascii="仿宋" w:hAnsi="仿宋" w:eastAsia="仿宋"/>
          <w:color w:val="000000"/>
          <w:kern w:val="0"/>
          <w:sz w:val="24"/>
          <w:szCs w:val="24"/>
        </w:rPr>
        <w:t>现予备案，请审查。</w:t>
      </w:r>
    </w:p>
    <w:p>
      <w:pPr>
        <w:adjustRightInd w:val="0"/>
        <w:snapToGrid w:val="0"/>
        <w:spacing w:before="156" w:after="156" w:line="480" w:lineRule="exact"/>
        <w:ind w:firstLine="570"/>
        <w:jc w:val="right"/>
        <w:rPr>
          <w:rFonts w:hint="eastAsia" w:ascii="仿宋" w:hAnsi="仿宋" w:eastAsia="仿宋"/>
          <w:color w:val="000000"/>
          <w:kern w:val="0"/>
          <w:sz w:val="24"/>
          <w:szCs w:val="24"/>
          <w:lang w:val="en-US" w:eastAsia="zh-CN"/>
        </w:rPr>
      </w:pPr>
      <w:r>
        <w:rPr>
          <w:rFonts w:hint="eastAsia" w:ascii="仿宋" w:hAnsi="仿宋" w:eastAsia="仿宋"/>
          <w:color w:val="000000"/>
          <w:kern w:val="0"/>
          <w:sz w:val="24"/>
          <w:szCs w:val="24"/>
        </w:rPr>
        <w:t xml:space="preserve"> 中共上海海洋大学</w:t>
      </w:r>
      <w:r>
        <w:rPr>
          <w:rFonts w:hint="eastAsia" w:ascii="仿宋" w:hAnsi="仿宋" w:eastAsia="仿宋"/>
          <w:color w:val="000000"/>
          <w:kern w:val="0"/>
          <w:sz w:val="24"/>
          <w:szCs w:val="24"/>
          <w:u w:val="single"/>
          <w:lang w:val="en-US" w:eastAsia="zh-CN"/>
        </w:rPr>
        <w:t xml:space="preserve">             </w:t>
      </w:r>
      <w:bookmarkStart w:id="0" w:name="_GoBack"/>
      <w:bookmarkEnd w:id="0"/>
      <w:r>
        <w:rPr>
          <w:rFonts w:hint="eastAsia" w:ascii="仿宋" w:hAnsi="仿宋" w:eastAsia="仿宋"/>
          <w:color w:val="000000"/>
          <w:kern w:val="0"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/>
          <w:color w:val="000000"/>
          <w:kern w:val="0"/>
          <w:sz w:val="24"/>
          <w:szCs w:val="24"/>
          <w:lang w:val="en-US" w:eastAsia="zh-CN"/>
        </w:rPr>
        <w:t xml:space="preserve"> </w:t>
      </w:r>
      <w:r>
        <w:rPr>
          <w:rFonts w:hint="eastAsia" w:ascii="仿宋" w:hAnsi="仿宋" w:eastAsia="仿宋"/>
          <w:color w:val="000000"/>
          <w:kern w:val="0"/>
          <w:sz w:val="24"/>
          <w:szCs w:val="24"/>
        </w:rPr>
        <w:t>委员会</w:t>
      </w:r>
      <w:r>
        <w:rPr>
          <w:rFonts w:hint="eastAsia" w:ascii="仿宋" w:hAnsi="仿宋" w:eastAsia="仿宋"/>
          <w:color w:val="000000"/>
          <w:kern w:val="0"/>
          <w:sz w:val="24"/>
          <w:szCs w:val="24"/>
          <w:lang w:val="en-US" w:eastAsia="zh-CN"/>
        </w:rPr>
        <w:t xml:space="preserve">    </w:t>
      </w:r>
    </w:p>
    <w:p>
      <w:pPr>
        <w:adjustRightInd w:val="0"/>
        <w:snapToGrid w:val="0"/>
        <w:spacing w:before="156" w:after="156" w:line="480" w:lineRule="exact"/>
        <w:ind w:firstLine="570"/>
        <w:jc w:val="right"/>
      </w:pPr>
      <w:r>
        <w:rPr>
          <w:rFonts w:hint="eastAsia" w:ascii="仿宋" w:hAnsi="仿宋" w:eastAsia="仿宋"/>
          <w:color w:val="000000"/>
          <w:kern w:val="0"/>
          <w:sz w:val="24"/>
          <w:szCs w:val="24"/>
          <w:lang w:val="en-US" w:eastAsia="zh-CN"/>
        </w:rPr>
        <w:t xml:space="preserve">     </w:t>
      </w:r>
      <w:r>
        <w:rPr>
          <w:rFonts w:hint="eastAsia" w:ascii="仿宋" w:hAnsi="仿宋" w:eastAsia="仿宋"/>
          <w:color w:val="000000"/>
          <w:kern w:val="0"/>
          <w:sz w:val="24"/>
          <w:szCs w:val="24"/>
        </w:rPr>
        <w:t>年</w:t>
      </w:r>
      <w:r>
        <w:rPr>
          <w:rFonts w:hint="eastAsia" w:ascii="仿宋" w:hAnsi="仿宋" w:eastAsia="仿宋"/>
          <w:color w:val="000000"/>
          <w:kern w:val="0"/>
          <w:sz w:val="24"/>
          <w:szCs w:val="24"/>
          <w:lang w:val="en-US" w:eastAsia="zh-CN"/>
        </w:rPr>
        <w:t xml:space="preserve">  </w:t>
      </w:r>
      <w:r>
        <w:rPr>
          <w:rFonts w:hint="eastAsia" w:ascii="仿宋" w:hAnsi="仿宋" w:eastAsia="仿宋"/>
          <w:color w:val="000000"/>
          <w:kern w:val="0"/>
          <w:sz w:val="24"/>
          <w:szCs w:val="24"/>
        </w:rPr>
        <w:t>月</w:t>
      </w:r>
      <w:r>
        <w:rPr>
          <w:rFonts w:hint="eastAsia" w:ascii="仿宋" w:hAnsi="仿宋" w:eastAsia="仿宋"/>
          <w:color w:val="000000"/>
          <w:kern w:val="0"/>
          <w:sz w:val="24"/>
          <w:szCs w:val="24"/>
          <w:lang w:val="en-US" w:eastAsia="zh-CN"/>
        </w:rPr>
        <w:t xml:space="preserve">  </w:t>
      </w:r>
      <w:r>
        <w:rPr>
          <w:rFonts w:hint="eastAsia" w:ascii="仿宋" w:hAnsi="仿宋" w:eastAsia="仿宋"/>
          <w:color w:val="000000"/>
          <w:kern w:val="0"/>
          <w:sz w:val="24"/>
          <w:szCs w:val="24"/>
        </w:rPr>
        <w:t>日</w:t>
      </w:r>
    </w:p>
    <w:sectPr>
      <w:pgSz w:w="16838" w:h="11906" w:orient="landscape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mYzNmYzZDQ0OTE0MjMyYTExOTNhNmY2ODQ0YmJmOTYifQ=="/>
  </w:docVars>
  <w:rsids>
    <w:rsidRoot w:val="000B5CD8"/>
    <w:rsid w:val="000B5CD8"/>
    <w:rsid w:val="00123136"/>
    <w:rsid w:val="0BB06CD5"/>
    <w:rsid w:val="0E3E3CC5"/>
    <w:rsid w:val="11BF511D"/>
    <w:rsid w:val="11CE5360"/>
    <w:rsid w:val="1D061E52"/>
    <w:rsid w:val="1D880586"/>
    <w:rsid w:val="2C1529D1"/>
    <w:rsid w:val="438020AF"/>
    <w:rsid w:val="48DE4BBF"/>
    <w:rsid w:val="4CE216E4"/>
    <w:rsid w:val="560501F2"/>
    <w:rsid w:val="5A2570B4"/>
    <w:rsid w:val="6B0932FE"/>
    <w:rsid w:val="7B446F42"/>
    <w:rsid w:val="7B9A4D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beforeLines="50" w:afterLines="50" w:line="520" w:lineRule="exact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spacing w:beforeLines="0" w:afterLines="0" w:line="240" w:lineRule="auto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beforeLines="0" w:afterLines="0" w:line="240" w:lineRule="auto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213</Words>
  <Characters>213</Characters>
  <Lines>2</Lines>
  <Paragraphs>1</Paragraphs>
  <TotalTime>1</TotalTime>
  <ScaleCrop>false</ScaleCrop>
  <LinksUpToDate>false</LinksUpToDate>
  <CharactersWithSpaces>272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2018-11-15T07:30:00Z</dcterms:created>
  <dc:creator>yupan</dc:creator>
  <cp:lastModifiedBy>陈慧</cp:lastModifiedBy>
  <dcterms:modified xsi:type="dcterms:W3CDTF">2023-03-22T09:24:30Z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822C34585303443CBFDECF4E97D2F0B0</vt:lpwstr>
  </property>
</Properties>
</file>